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C691" w14:textId="1907BC59" w:rsidR="0023283C" w:rsidRDefault="000F4CBC" w:rsidP="001F4B98">
      <w:pPr>
        <w:rPr>
          <w:b/>
          <w:bCs/>
        </w:rPr>
      </w:pPr>
      <w:r w:rsidRPr="008B1762">
        <w:rPr>
          <w:noProof/>
        </w:rPr>
        <w:drawing>
          <wp:anchor distT="0" distB="0" distL="114300" distR="114300" simplePos="0" relativeHeight="251659264" behindDoc="0" locked="0" layoutInCell="1" allowOverlap="1" wp14:anchorId="58D15BA7" wp14:editId="0A36422D">
            <wp:simplePos x="0" y="0"/>
            <wp:positionH relativeFrom="margin">
              <wp:posOffset>-641350</wp:posOffset>
            </wp:positionH>
            <wp:positionV relativeFrom="paragraph">
              <wp:posOffset>-762000</wp:posOffset>
            </wp:positionV>
            <wp:extent cx="533400" cy="857250"/>
            <wp:effectExtent l="0" t="0" r="0" b="0"/>
            <wp:wrapNone/>
            <wp:docPr id="1228644690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44690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4B98" w:rsidRPr="001F4B98">
        <w:rPr>
          <w:b/>
          <w:bCs/>
        </w:rPr>
        <w:t xml:space="preserve">Chef de </w:t>
      </w:r>
      <w:proofErr w:type="spellStart"/>
      <w:r w:rsidR="001F4B98" w:rsidRPr="001F4B98">
        <w:rPr>
          <w:b/>
          <w:bCs/>
        </w:rPr>
        <w:t>Partie</w:t>
      </w:r>
      <w:proofErr w:type="spellEnd"/>
      <w:r w:rsidR="0023283C">
        <w:rPr>
          <w:b/>
          <w:bCs/>
        </w:rPr>
        <w:t xml:space="preserve"> (Two positions available)</w:t>
      </w:r>
    </w:p>
    <w:p w14:paraId="7FB1209A" w14:textId="52CDECC5" w:rsidR="001F4B98" w:rsidRPr="001F4B98" w:rsidRDefault="001F4B98" w:rsidP="001F4B98">
      <w:r w:rsidRPr="001F4B98">
        <w:br/>
      </w:r>
      <w:r w:rsidRPr="001F4B98">
        <w:rPr>
          <w:b/>
          <w:bCs/>
        </w:rPr>
        <w:t>Canberra Labor Club</w:t>
      </w:r>
      <w:r w:rsidR="00387BEE">
        <w:rPr>
          <w:b/>
          <w:bCs/>
        </w:rPr>
        <w:t>- Belconnen</w:t>
      </w:r>
    </w:p>
    <w:p w14:paraId="493CBA4B" w14:textId="37DFF3FC" w:rsidR="001F4B98" w:rsidRDefault="001F4B98" w:rsidP="001F4B98">
      <w:r w:rsidRPr="001F4B98">
        <w:rPr>
          <w:b/>
          <w:bCs/>
        </w:rPr>
        <w:t>About the Role</w:t>
      </w:r>
      <w:r w:rsidRPr="001F4B98">
        <w:br/>
        <w:t xml:space="preserve">Our Chefs are integral members of our kitchen team and play a key role in delivering high-quality meals to our members and guests. Working in our busy, modern-cuisine restaurant, you will contribute to a high-performing team across lunch and dinner service periods on a 7-day rotating roster, including </w:t>
      </w:r>
      <w:r w:rsidR="00D07E97">
        <w:t xml:space="preserve">days, </w:t>
      </w:r>
      <w:r w:rsidRPr="001F4B98">
        <w:t>nights and weekends.</w:t>
      </w:r>
    </w:p>
    <w:p w14:paraId="1603A2FF" w14:textId="625493EE" w:rsidR="00D07E97" w:rsidRDefault="001F4B98" w:rsidP="00D07E97">
      <w:pPr>
        <w:spacing w:after="0"/>
      </w:pPr>
      <w:r w:rsidRPr="001F4B98">
        <w:rPr>
          <w:b/>
          <w:bCs/>
        </w:rPr>
        <w:t>What You Bring to the Role</w:t>
      </w:r>
      <w:r w:rsidRPr="001F4B98">
        <w:br/>
        <w:t>To thrive in this full-time position, you will bring strong culinary skills, initiative, and the ability to work effectively in a fast-paced kitchen environment.</w:t>
      </w:r>
      <w:r w:rsidR="007B2B10">
        <w:t xml:space="preserve"> A trade qualification in Certificate IV in Commercial Cookery</w:t>
      </w:r>
      <w:r w:rsidR="007B2B10" w:rsidRPr="001F4B98">
        <w:t xml:space="preserve"> from a recognised institution</w:t>
      </w:r>
      <w:r w:rsidR="007B2B10">
        <w:t xml:space="preserve"> is a must, along with p</w:t>
      </w:r>
      <w:r w:rsidR="007B2B10" w:rsidRPr="001F4B98">
        <w:t xml:space="preserve">revious experience in a high-volume kitchen or similar fast-paced </w:t>
      </w:r>
      <w:r w:rsidR="007B2B10">
        <w:t>bistro/</w:t>
      </w:r>
      <w:r w:rsidR="007B2B10" w:rsidRPr="001F4B98">
        <w:t>restaurant environment</w:t>
      </w:r>
      <w:r w:rsidR="007B2B10">
        <w:t>.</w:t>
      </w:r>
      <w:r w:rsidR="007B2B10" w:rsidRPr="001F4B98">
        <w:br/>
      </w:r>
      <w:r w:rsidR="007B2B10">
        <w:t xml:space="preserve">We are looking for experienced Chef de </w:t>
      </w:r>
      <w:proofErr w:type="spellStart"/>
      <w:r w:rsidR="007B2B10">
        <w:t>Partie</w:t>
      </w:r>
      <w:proofErr w:type="spellEnd"/>
      <w:r w:rsidR="007B2B10">
        <w:t xml:space="preserve"> or similar level chefs</w:t>
      </w:r>
      <w:r w:rsidR="007B2B10" w:rsidRPr="001F4B98">
        <w:t xml:space="preserve"> </w:t>
      </w:r>
      <w:r w:rsidR="007B2B10">
        <w:t>(m</w:t>
      </w:r>
      <w:r w:rsidR="007B2B10" w:rsidRPr="001F4B98">
        <w:t>inimum 2 years</w:t>
      </w:r>
      <w:r w:rsidR="007B2B10">
        <w:t xml:space="preserve">) where you have worked </w:t>
      </w:r>
      <w:r w:rsidR="00DD153A">
        <w:t xml:space="preserve">in a similar styled venue in </w:t>
      </w:r>
      <w:r w:rsidR="007B2B10">
        <w:t>various stations including specialised areas such as wok and pizza.</w:t>
      </w:r>
    </w:p>
    <w:p w14:paraId="5C42ED8D" w14:textId="3089FE5B" w:rsidR="00D07E97" w:rsidRPr="00D07E97" w:rsidRDefault="001F4B98" w:rsidP="00D07E97">
      <w:pPr>
        <w:spacing w:after="0"/>
      </w:pPr>
      <w:r w:rsidRPr="001F4B98">
        <w:br/>
      </w:r>
      <w:r w:rsidR="00D07E97" w:rsidRPr="00D07E97">
        <w:rPr>
          <w:b/>
          <w:bCs/>
        </w:rPr>
        <w:t>You must demonstrate:</w:t>
      </w:r>
      <w:r w:rsidRPr="001F4B98">
        <w:br/>
        <w:t xml:space="preserve">• </w:t>
      </w:r>
      <w:r w:rsidR="00D07E97" w:rsidRPr="00D07E97">
        <w:t>Leadership capabilities with the ability to motivate, mentor and guide our kitchen staff</w:t>
      </w:r>
    </w:p>
    <w:p w14:paraId="0EA02034" w14:textId="7369C416" w:rsidR="00D07E97" w:rsidRPr="00D07E97" w:rsidRDefault="00D07E97" w:rsidP="00D07E97">
      <w:pPr>
        <w:spacing w:after="0" w:line="240" w:lineRule="auto"/>
        <w:contextualSpacing/>
      </w:pPr>
      <w:r w:rsidRPr="001F4B98">
        <w:t xml:space="preserve">• </w:t>
      </w:r>
      <w:r w:rsidRPr="00D07E97">
        <w:t>Planning menus, estimating food costs and ordering food supplies</w:t>
      </w:r>
    </w:p>
    <w:p w14:paraId="30002689" w14:textId="3B948032" w:rsidR="00D07E97" w:rsidRPr="00D07E97" w:rsidRDefault="00D07E97" w:rsidP="00D07E97">
      <w:pPr>
        <w:spacing w:after="0" w:line="240" w:lineRule="auto"/>
        <w:contextualSpacing/>
      </w:pPr>
      <w:r w:rsidRPr="001F4B98">
        <w:t xml:space="preserve">• </w:t>
      </w:r>
      <w:r w:rsidRPr="00D07E97">
        <w:t>Monitoring quality of dishes at all stages of preparation and presentation</w:t>
      </w:r>
    </w:p>
    <w:p w14:paraId="10D31FBA" w14:textId="5F62FE00" w:rsidR="00D07E97" w:rsidRPr="00D07E97" w:rsidRDefault="00D07E97" w:rsidP="00D07E97">
      <w:pPr>
        <w:spacing w:after="0" w:line="240" w:lineRule="auto"/>
        <w:contextualSpacing/>
      </w:pPr>
      <w:r w:rsidRPr="001F4B98">
        <w:t xml:space="preserve">• </w:t>
      </w:r>
      <w:r w:rsidRPr="00D07E97">
        <w:t>Demonstrating techniques and advising on cooking procedures</w:t>
      </w:r>
    </w:p>
    <w:p w14:paraId="0E74E0C4" w14:textId="73B73677" w:rsidR="00D07E97" w:rsidRPr="00D07E97" w:rsidRDefault="00D07E97" w:rsidP="00D07E97">
      <w:pPr>
        <w:spacing w:after="0" w:line="240" w:lineRule="auto"/>
        <w:contextualSpacing/>
      </w:pPr>
      <w:r w:rsidRPr="001F4B98">
        <w:t xml:space="preserve">• </w:t>
      </w:r>
      <w:r w:rsidRPr="00D07E97">
        <w:t>Ability to work autonomously and own your section</w:t>
      </w:r>
    </w:p>
    <w:p w14:paraId="2BE5173C" w14:textId="2EAF4095" w:rsidR="0023283C" w:rsidRDefault="001F4B98" w:rsidP="00D07E97">
      <w:pPr>
        <w:spacing w:after="0"/>
      </w:pPr>
      <w:r w:rsidRPr="001F4B98">
        <w:t>• The ability to engage positively with colleagues, management, and guests</w:t>
      </w:r>
    </w:p>
    <w:p w14:paraId="5C8B5C80" w14:textId="39F573CB" w:rsidR="0023283C" w:rsidRDefault="0023283C" w:rsidP="0023283C">
      <w:pPr>
        <w:spacing w:after="0"/>
      </w:pPr>
      <w:r w:rsidRPr="001F4B98">
        <w:t xml:space="preserve">• </w:t>
      </w:r>
      <w:r>
        <w:t>Flexibility to work across bistro and functions kitchens</w:t>
      </w:r>
      <w:r w:rsidR="001F4B98" w:rsidRPr="001F4B98">
        <w:br/>
        <w:t>• Strong attention to detail, with the ability to identify issues and proactively solve problems</w:t>
      </w:r>
      <w:r w:rsidR="001F4B98" w:rsidRPr="001F4B98">
        <w:br/>
        <w:t>• A commitment to safe and hygienic kitchen practices</w:t>
      </w:r>
      <w:r w:rsidR="000F4CBC">
        <w:t xml:space="preserve"> and understanding of WHS practices</w:t>
      </w:r>
    </w:p>
    <w:p w14:paraId="6BC8BBE0" w14:textId="77777777" w:rsidR="000F4CBC" w:rsidRPr="001F4B98" w:rsidRDefault="000F4CBC" w:rsidP="0023283C">
      <w:pPr>
        <w:spacing w:after="0"/>
      </w:pPr>
    </w:p>
    <w:p w14:paraId="2068D79E" w14:textId="54BED904" w:rsidR="001F4B98" w:rsidRPr="001F4B98" w:rsidRDefault="001F4B98" w:rsidP="001F4B98">
      <w:r w:rsidRPr="001F4B98">
        <w:rPr>
          <w:b/>
          <w:bCs/>
        </w:rPr>
        <w:t>What We Can Offer</w:t>
      </w:r>
      <w:r w:rsidRPr="001F4B98">
        <w:br/>
        <w:t>• Competitive</w:t>
      </w:r>
      <w:r>
        <w:t xml:space="preserve"> salary</w:t>
      </w:r>
      <w:r w:rsidR="0023283C">
        <w:t xml:space="preserve"> range of $7</w:t>
      </w:r>
      <w:r w:rsidR="001D6F3D">
        <w:t>7</w:t>
      </w:r>
      <w:r w:rsidR="0023283C">
        <w:t>,000-$80,000 per year</w:t>
      </w:r>
      <w:r>
        <w:t xml:space="preserve"> </w:t>
      </w:r>
      <w:r w:rsidRPr="001F4B98">
        <w:t>(commensurate with experience)</w:t>
      </w:r>
      <w:r w:rsidRPr="001F4B98">
        <w:br/>
        <w:t>• Employee benefits across the Canberra Labor Club Group</w:t>
      </w:r>
      <w:r w:rsidRPr="001F4B98">
        <w:br/>
        <w:t>• Opportunities for growth and development in a supportive team</w:t>
      </w:r>
    </w:p>
    <w:p w14:paraId="71248ADB" w14:textId="77777777" w:rsidR="001F4B98" w:rsidRPr="001F4B98" w:rsidRDefault="001F4B98" w:rsidP="001F4B98">
      <w:r w:rsidRPr="001F4B98">
        <w:rPr>
          <w:b/>
          <w:bCs/>
        </w:rPr>
        <w:t>About Us</w:t>
      </w:r>
      <w:r w:rsidRPr="001F4B98">
        <w:br/>
        <w:t>The Canberra Labor Club Group is one of Canberra’s most established hospitality employers, with multiple venues across the region. We pride ourselves on providing high-quality food and service in a welcoming environment for our members and their guests. As a long-standing employer, we offer excellent opportunities for our employees to build rewarding and stable careers within the hospitality industry.</w:t>
      </w:r>
    </w:p>
    <w:p w14:paraId="3AFE6DCB" w14:textId="763852D2" w:rsidR="000F4CBC" w:rsidRDefault="001F4B98" w:rsidP="001F4B98">
      <w:r w:rsidRPr="001F4B98">
        <w:rPr>
          <w:b/>
          <w:bCs/>
        </w:rPr>
        <w:t>How to Apply</w:t>
      </w:r>
      <w:r w:rsidRPr="001F4B98">
        <w:br/>
        <w:t>If you would love to join our team, apply now with your current resume</w:t>
      </w:r>
      <w:r>
        <w:t xml:space="preserve"> to </w:t>
      </w:r>
      <w:hyperlink r:id="rId6" w:history="1">
        <w:r w:rsidRPr="004269DD">
          <w:rPr>
            <w:rStyle w:val="Hyperlink"/>
          </w:rPr>
          <w:t>Lynda.bailey@laborclub.com.au</w:t>
        </w:r>
      </w:hyperlink>
      <w:r w:rsidR="000F4CBC">
        <w:t xml:space="preserve"> by </w:t>
      </w:r>
      <w:r>
        <w:t>5:00pm 2</w:t>
      </w:r>
      <w:r w:rsidR="00864136">
        <w:t>9</w:t>
      </w:r>
      <w:r>
        <w:t xml:space="preserve"> December 2025.</w:t>
      </w:r>
    </w:p>
    <w:p w14:paraId="21EFF82F" w14:textId="10059C8D" w:rsidR="001F4B98" w:rsidRPr="001F4B98" w:rsidRDefault="001F4B98" w:rsidP="001F4B98">
      <w:r w:rsidRPr="001F4B98">
        <w:br/>
      </w:r>
    </w:p>
    <w:p w14:paraId="4DC236DA" w14:textId="77777777" w:rsidR="001F4B98" w:rsidRPr="001F4B98" w:rsidRDefault="001F4B98" w:rsidP="001F4B98"/>
    <w:sectPr w:rsidR="001F4B98" w:rsidRPr="001F4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5A5A"/>
    <w:multiLevelType w:val="hybridMultilevel"/>
    <w:tmpl w:val="0E8A1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3275"/>
    <w:multiLevelType w:val="hybridMultilevel"/>
    <w:tmpl w:val="BE5EB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70989">
    <w:abstractNumId w:val="1"/>
  </w:num>
  <w:num w:numId="2" w16cid:durableId="425347805">
    <w:abstractNumId w:val="0"/>
  </w:num>
  <w:num w:numId="3" w16cid:durableId="34062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98"/>
    <w:rsid w:val="0005374C"/>
    <w:rsid w:val="000F4CBC"/>
    <w:rsid w:val="001837D4"/>
    <w:rsid w:val="001D6F3D"/>
    <w:rsid w:val="001F4B98"/>
    <w:rsid w:val="00227D16"/>
    <w:rsid w:val="0023283C"/>
    <w:rsid w:val="00247147"/>
    <w:rsid w:val="00387BEE"/>
    <w:rsid w:val="004E1E67"/>
    <w:rsid w:val="0058204D"/>
    <w:rsid w:val="00700A36"/>
    <w:rsid w:val="00740724"/>
    <w:rsid w:val="007B2B10"/>
    <w:rsid w:val="00864136"/>
    <w:rsid w:val="00993EC9"/>
    <w:rsid w:val="00AA6069"/>
    <w:rsid w:val="00D07E97"/>
    <w:rsid w:val="00DD153A"/>
    <w:rsid w:val="00D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3FA5"/>
  <w15:chartTrackingRefBased/>
  <w15:docId w15:val="{B6DEC06E-E053-401B-A0CA-60923D92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B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B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B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6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da.bailey@laborclub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</Words>
  <Characters>2178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Bailey</dc:creator>
  <cp:keywords/>
  <dc:description/>
  <cp:lastModifiedBy>Lynda Bailey</cp:lastModifiedBy>
  <cp:revision>5</cp:revision>
  <dcterms:created xsi:type="dcterms:W3CDTF">2025-11-27T00:28:00Z</dcterms:created>
  <dcterms:modified xsi:type="dcterms:W3CDTF">2025-12-08T22:32:00Z</dcterms:modified>
</cp:coreProperties>
</file>